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31" w:rsidRPr="00AE6636" w:rsidRDefault="009A7D31" w:rsidP="009A7D31">
      <w:pPr>
        <w:spacing w:after="0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636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Kitöltési útmutató</w:t>
      </w:r>
    </w:p>
    <w:p w:rsidR="009A7D31" w:rsidRDefault="009A7D31" w:rsidP="009A7D31">
      <w:pPr>
        <w:spacing w:after="0"/>
        <w:jc w:val="both"/>
        <w:rPr>
          <w:b/>
          <w:szCs w:val="24"/>
        </w:rPr>
      </w:pPr>
    </w:p>
    <w:p w:rsidR="009A7D31" w:rsidRPr="00AE6636" w:rsidRDefault="009A7D31" w:rsidP="009A7D31">
      <w:pPr>
        <w:spacing w:after="0"/>
        <w:jc w:val="both"/>
        <w:rPr>
          <w:b/>
          <w:szCs w:val="24"/>
        </w:rPr>
      </w:pPr>
      <w:bookmarkStart w:id="0" w:name="_GoBack"/>
      <w:bookmarkEnd w:id="0"/>
      <w:r w:rsidRPr="00AE6636">
        <w:rPr>
          <w:b/>
          <w:szCs w:val="24"/>
        </w:rPr>
        <w:t>Az éves t</w:t>
      </w:r>
      <w:r>
        <w:rPr>
          <w:b/>
          <w:szCs w:val="24"/>
        </w:rPr>
        <w:t>ovábbképzési terv elkészítéséhez</w:t>
      </w:r>
    </w:p>
    <w:p w:rsidR="009A7D31" w:rsidRPr="00AE6636" w:rsidRDefault="009A7D31" w:rsidP="009A7D31">
      <w:pPr>
        <w:spacing w:after="0"/>
        <w:jc w:val="both"/>
        <w:rPr>
          <w:szCs w:val="24"/>
        </w:rPr>
      </w:pPr>
    </w:p>
    <w:p w:rsidR="009A7D31" w:rsidRPr="00AE6636" w:rsidRDefault="009A7D31" w:rsidP="009A7D31">
      <w:pPr>
        <w:spacing w:after="0"/>
        <w:jc w:val="both"/>
        <w:rPr>
          <w:szCs w:val="24"/>
        </w:rPr>
      </w:pPr>
      <w:r w:rsidRPr="00AE6636">
        <w:rPr>
          <w:szCs w:val="24"/>
        </w:rPr>
        <w:t xml:space="preserve">Az útmutató célja, hogy segítséget nyújtson az egyéni továbbképzési terv elnevezésű formanyomtatvány kitöltéséhez </w:t>
      </w:r>
      <w:r w:rsidRPr="00AE6636">
        <w:rPr>
          <w:szCs w:val="24"/>
          <w:highlight w:val="cyan"/>
        </w:rPr>
        <w:t>(4.)</w:t>
      </w:r>
      <w:r>
        <w:rPr>
          <w:szCs w:val="24"/>
        </w:rPr>
        <w:t>.</w:t>
      </w:r>
    </w:p>
    <w:p w:rsidR="009A7D31" w:rsidRPr="00AE6636" w:rsidRDefault="009A7D31" w:rsidP="009A7D31">
      <w:pPr>
        <w:spacing w:after="0"/>
        <w:jc w:val="both"/>
        <w:rPr>
          <w:szCs w:val="24"/>
        </w:rPr>
      </w:pPr>
    </w:p>
    <w:p w:rsidR="009A7D31" w:rsidRPr="00AE6636" w:rsidRDefault="009A7D31" w:rsidP="009A7D31">
      <w:pPr>
        <w:spacing w:after="0"/>
        <w:ind w:firstLine="284"/>
        <w:jc w:val="both"/>
        <w:rPr>
          <w:b/>
          <w:szCs w:val="24"/>
        </w:rPr>
      </w:pPr>
      <w:r w:rsidRPr="00AE6636">
        <w:rPr>
          <w:b/>
          <w:szCs w:val="24"/>
        </w:rPr>
        <w:t>Éves továbbképzési terv kitöltése</w:t>
      </w:r>
    </w:p>
    <w:p w:rsidR="009A7D31" w:rsidRPr="00AE6636" w:rsidRDefault="009A7D31" w:rsidP="009A7D31">
      <w:pPr>
        <w:spacing w:after="0"/>
        <w:jc w:val="both"/>
        <w:rPr>
          <w:szCs w:val="24"/>
        </w:rPr>
      </w:pPr>
    </w:p>
    <w:p w:rsidR="009A7D31" w:rsidRPr="00AE6636" w:rsidRDefault="009A7D31" w:rsidP="009A7D31">
      <w:pPr>
        <w:spacing w:after="0" w:line="244" w:lineRule="auto"/>
        <w:ind w:left="567"/>
        <w:jc w:val="both"/>
        <w:rPr>
          <w:color w:val="000000"/>
          <w:szCs w:val="24"/>
        </w:rPr>
      </w:pPr>
      <w:r w:rsidRPr="00AE6636">
        <w:rPr>
          <w:b/>
          <w:szCs w:val="24"/>
        </w:rPr>
        <w:t xml:space="preserve">Belügyi szerv: </w:t>
      </w:r>
      <w:r w:rsidRPr="00AE6636">
        <w:rPr>
          <w:color w:val="000000"/>
          <w:szCs w:val="24"/>
        </w:rPr>
        <w:t xml:space="preserve">a belügyi szerv hivatalosan használt, rövidítés nélküli megnevezése </w:t>
      </w:r>
    </w:p>
    <w:p w:rsidR="009A7D31" w:rsidRPr="00AE6636" w:rsidRDefault="009A7D31" w:rsidP="009A7D31">
      <w:pPr>
        <w:spacing w:after="0" w:line="244" w:lineRule="auto"/>
        <w:jc w:val="both"/>
        <w:rPr>
          <w:b/>
          <w:szCs w:val="24"/>
        </w:rPr>
      </w:pPr>
    </w:p>
    <w:p w:rsidR="009A7D31" w:rsidRPr="00AE6636" w:rsidRDefault="009A7D31" w:rsidP="009A7D31">
      <w:pPr>
        <w:spacing w:after="0" w:line="244" w:lineRule="auto"/>
        <w:ind w:firstLine="567"/>
        <w:jc w:val="both"/>
        <w:rPr>
          <w:b/>
          <w:szCs w:val="24"/>
        </w:rPr>
      </w:pPr>
      <w:r w:rsidRPr="00AE6636">
        <w:rPr>
          <w:b/>
          <w:szCs w:val="24"/>
        </w:rPr>
        <w:t xml:space="preserve">Tárgyév: </w:t>
      </w:r>
      <w:r w:rsidRPr="00AE6636">
        <w:rPr>
          <w:szCs w:val="24"/>
        </w:rPr>
        <w:t>2014. január 01-től 2014. december 31.</w:t>
      </w:r>
    </w:p>
    <w:p w:rsidR="009A7D31" w:rsidRPr="00AE6636" w:rsidRDefault="009A7D31" w:rsidP="009A7D31">
      <w:pPr>
        <w:spacing w:after="0"/>
        <w:jc w:val="both"/>
        <w:rPr>
          <w:b/>
          <w:szCs w:val="24"/>
        </w:rPr>
      </w:pPr>
    </w:p>
    <w:p w:rsidR="009A7D31" w:rsidRPr="00AE6636" w:rsidRDefault="009A7D31" w:rsidP="009A7D31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 xml:space="preserve">A belügyi szerv éves továbbképzési tervét megalapozó szervezeti célkitűzések: </w:t>
      </w:r>
    </w:p>
    <w:p w:rsidR="009A7D31" w:rsidRPr="00AE6636" w:rsidRDefault="009A7D31" w:rsidP="009A7D31">
      <w:pPr>
        <w:spacing w:after="0"/>
        <w:ind w:left="567"/>
        <w:jc w:val="both"/>
        <w:rPr>
          <w:szCs w:val="24"/>
        </w:rPr>
      </w:pPr>
      <w:r w:rsidRPr="00AE6636">
        <w:rPr>
          <w:szCs w:val="24"/>
        </w:rPr>
        <w:t xml:space="preserve">Az adott belügyi szerv éves továbbképzési tervének meghatározásánál figyelembe kell venni a szerv célkitűzéseit, a korábbi időszakokra meghatározott célok teljesítését, továbbá az országos szervezet által meghatározott, kijelölt célokat. </w:t>
      </w:r>
    </w:p>
    <w:p w:rsidR="009A7D31" w:rsidRPr="00AE6636" w:rsidRDefault="009A7D31" w:rsidP="009A7D31">
      <w:pPr>
        <w:spacing w:after="0" w:line="244" w:lineRule="auto"/>
        <w:jc w:val="both"/>
        <w:rPr>
          <w:b/>
          <w:szCs w:val="24"/>
        </w:rPr>
      </w:pPr>
    </w:p>
    <w:p w:rsidR="009A7D31" w:rsidRPr="00AE6636" w:rsidRDefault="009A7D31" w:rsidP="009A7D31">
      <w:pPr>
        <w:spacing w:after="0"/>
        <w:ind w:left="567"/>
        <w:jc w:val="both"/>
        <w:rPr>
          <w:szCs w:val="24"/>
        </w:rPr>
      </w:pPr>
      <w:r w:rsidRPr="00AE6636">
        <w:rPr>
          <w:b/>
          <w:szCs w:val="24"/>
        </w:rPr>
        <w:t>A továbbképzésre kötelezettek száma:</w:t>
      </w:r>
      <w:r w:rsidRPr="00AE6636">
        <w:rPr>
          <w:szCs w:val="24"/>
        </w:rPr>
        <w:t xml:space="preserve"> A hivatásos állomány vezetői beosztást betöltők, és az I. és II. besorolási osztályba tartozók létszámát kell külön-külön és összesítve is megadni. </w:t>
      </w:r>
    </w:p>
    <w:p w:rsidR="009A7D31" w:rsidRPr="00AE6636" w:rsidRDefault="009A7D31" w:rsidP="009A7D31">
      <w:pPr>
        <w:spacing w:after="0"/>
        <w:jc w:val="both"/>
        <w:rPr>
          <w:b/>
          <w:szCs w:val="24"/>
        </w:rPr>
      </w:pPr>
    </w:p>
    <w:p w:rsidR="009A7D31" w:rsidRPr="00AE6636" w:rsidRDefault="009A7D31" w:rsidP="009A7D31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A továbbképzés teljes összege:</w:t>
      </w:r>
    </w:p>
    <w:p w:rsidR="009A7D31" w:rsidRPr="00AE6636" w:rsidRDefault="009A7D31" w:rsidP="009A7D31">
      <w:pPr>
        <w:spacing w:after="0"/>
        <w:ind w:left="567"/>
        <w:jc w:val="both"/>
        <w:rPr>
          <w:szCs w:val="24"/>
        </w:rPr>
      </w:pPr>
      <w:r w:rsidRPr="00AE6636">
        <w:rPr>
          <w:szCs w:val="24"/>
        </w:rPr>
        <w:t xml:space="preserve">A továbbképzés teljes összegét kell megadni a 2/2013. (I. 30.) BM rendelet 11. § (2) bekezdése alapján meghatározottak szerint. </w:t>
      </w:r>
    </w:p>
    <w:p w:rsidR="009A7D31" w:rsidRPr="00AE6636" w:rsidRDefault="009A7D31" w:rsidP="009A7D31">
      <w:pPr>
        <w:spacing w:after="0"/>
        <w:ind w:left="567"/>
        <w:jc w:val="both"/>
        <w:rPr>
          <w:szCs w:val="24"/>
        </w:rPr>
      </w:pPr>
      <w:r w:rsidRPr="00AE6636">
        <w:rPr>
          <w:szCs w:val="24"/>
        </w:rPr>
        <w:t xml:space="preserve">A központi, a minősített, és a bejelentés köteles továbbképzések költségeit a belügyi szerv a BM </w:t>
      </w:r>
      <w:proofErr w:type="spellStart"/>
      <w:r w:rsidRPr="00AE6636">
        <w:rPr>
          <w:szCs w:val="24"/>
        </w:rPr>
        <w:t>OKTF-nek</w:t>
      </w:r>
      <w:proofErr w:type="spellEnd"/>
      <w:r w:rsidRPr="00AE6636">
        <w:rPr>
          <w:szCs w:val="24"/>
        </w:rPr>
        <w:t xml:space="preserve"> a hivatásos állomány létszáma alapján továbbképzési hozzájárulásként fizeti. A normatív hozzájárulás alapja a mindenkori kormánytisztviselői illetményalap 60%-a (23.190,-), amelyet minden év január 31-ig, a belügyi szervnél a tárgyév január 1-jén foglalkoztatott hivatásos állomány létszáma 70%-ának (16.233,-) alapulvételével, a belügyi szerv előirányzat átadással teljesít. A belügyi szervnél marad 30 % (6.957,-).</w:t>
      </w:r>
    </w:p>
    <w:p w:rsidR="009A7D31" w:rsidRPr="00AE6636" w:rsidRDefault="009A7D31" w:rsidP="009A7D31">
      <w:pPr>
        <w:spacing w:after="0"/>
        <w:ind w:left="1068"/>
        <w:jc w:val="both"/>
        <w:rPr>
          <w:szCs w:val="24"/>
        </w:rPr>
      </w:pPr>
    </w:p>
    <w:p w:rsidR="009A7D31" w:rsidRPr="00AE6636" w:rsidRDefault="009A7D31" w:rsidP="009A7D31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Az OKTF részére átutalt összeg:</w:t>
      </w:r>
      <w:r w:rsidRPr="00AE6636">
        <w:rPr>
          <w:b/>
          <w:szCs w:val="24"/>
        </w:rPr>
        <w:tab/>
      </w:r>
    </w:p>
    <w:p w:rsidR="009A7D31" w:rsidRPr="00AE6636" w:rsidRDefault="009A7D31" w:rsidP="009A7D31">
      <w:pPr>
        <w:spacing w:after="0"/>
        <w:ind w:left="567"/>
        <w:jc w:val="both"/>
        <w:rPr>
          <w:szCs w:val="24"/>
        </w:rPr>
      </w:pPr>
      <w:r>
        <w:rPr>
          <w:szCs w:val="24"/>
        </w:rPr>
        <w:t xml:space="preserve">A teljes összegből a BM </w:t>
      </w:r>
      <w:proofErr w:type="spellStart"/>
      <w:r>
        <w:rPr>
          <w:szCs w:val="24"/>
        </w:rPr>
        <w:t>OK</w:t>
      </w:r>
      <w:r w:rsidRPr="00AE6636">
        <w:rPr>
          <w:szCs w:val="24"/>
        </w:rPr>
        <w:t>T</w:t>
      </w:r>
      <w:r>
        <w:rPr>
          <w:szCs w:val="24"/>
        </w:rPr>
        <w:t>F</w:t>
      </w:r>
      <w:r w:rsidRPr="00AE6636">
        <w:rPr>
          <w:szCs w:val="24"/>
        </w:rPr>
        <w:t>-nek</w:t>
      </w:r>
      <w:proofErr w:type="spellEnd"/>
      <w:r w:rsidRPr="00AE6636">
        <w:rPr>
          <w:szCs w:val="24"/>
        </w:rPr>
        <w:t xml:space="preserve"> átutalandó összeg.</w:t>
      </w:r>
    </w:p>
    <w:p w:rsidR="009A7D31" w:rsidRPr="00AE6636" w:rsidRDefault="009A7D31" w:rsidP="009A7D31">
      <w:pPr>
        <w:spacing w:after="0"/>
        <w:jc w:val="both"/>
        <w:rPr>
          <w:b/>
          <w:szCs w:val="24"/>
        </w:rPr>
      </w:pPr>
    </w:p>
    <w:p w:rsidR="009A7D31" w:rsidRPr="00AE6636" w:rsidRDefault="009A7D31" w:rsidP="009A7D31">
      <w:pPr>
        <w:spacing w:after="0"/>
        <w:ind w:firstLine="567"/>
        <w:jc w:val="both"/>
        <w:rPr>
          <w:b/>
          <w:szCs w:val="24"/>
        </w:rPr>
      </w:pPr>
      <w:r w:rsidRPr="00AE6636">
        <w:rPr>
          <w:b/>
          <w:szCs w:val="24"/>
        </w:rPr>
        <w:t>A belügyi szervnél maradt összeg:</w:t>
      </w:r>
      <w:r w:rsidRPr="00AE6636">
        <w:rPr>
          <w:b/>
          <w:szCs w:val="24"/>
        </w:rPr>
        <w:tab/>
      </w:r>
    </w:p>
    <w:p w:rsidR="009A7D31" w:rsidRPr="00AE6636" w:rsidRDefault="009A7D31" w:rsidP="009A7D31">
      <w:pPr>
        <w:spacing w:after="0"/>
        <w:ind w:firstLine="567"/>
        <w:jc w:val="both"/>
        <w:rPr>
          <w:szCs w:val="24"/>
        </w:rPr>
      </w:pPr>
      <w:r w:rsidRPr="00AE6636">
        <w:rPr>
          <w:szCs w:val="24"/>
        </w:rPr>
        <w:t>A teljes összegből a belügyi szervnél maradó összeg.</w:t>
      </w:r>
    </w:p>
    <w:p w:rsidR="009A7D31" w:rsidRPr="00AE6636" w:rsidRDefault="009A7D31" w:rsidP="009A7D31">
      <w:pPr>
        <w:spacing w:after="0" w:line="244" w:lineRule="auto"/>
        <w:jc w:val="both"/>
        <w:rPr>
          <w:b/>
          <w:color w:val="000000"/>
          <w:szCs w:val="24"/>
        </w:rPr>
      </w:pPr>
    </w:p>
    <w:p w:rsidR="009A7D31" w:rsidRPr="00AE6636" w:rsidRDefault="009A7D31" w:rsidP="009A7D31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Az egyéni továbbképzési tervek összesítése alapján az alábbi témakörökben (szakmai, kompetenciafejlesztés) szervezett továbbképzéseken kell a továbbképzésre kötelezetteknek részt venniük:</w:t>
      </w:r>
    </w:p>
    <w:p w:rsidR="009A7D31" w:rsidRPr="00AE6636" w:rsidRDefault="009A7D31" w:rsidP="009A7D31">
      <w:pPr>
        <w:spacing w:after="0"/>
        <w:ind w:left="567"/>
        <w:jc w:val="both"/>
        <w:rPr>
          <w:szCs w:val="24"/>
        </w:rPr>
      </w:pPr>
      <w:r w:rsidRPr="00AE6636">
        <w:rPr>
          <w:szCs w:val="24"/>
        </w:rPr>
        <w:t>Az egyéni továbbképzési tervekben meghatározott szakmai ismeretek és kompetenciafejlesztések összesítése alapján a továbbképzési témaköröket kell felsorolni.</w:t>
      </w:r>
    </w:p>
    <w:p w:rsidR="009A7D31" w:rsidRPr="00AE6636" w:rsidRDefault="009A7D31" w:rsidP="009A7D31">
      <w:pPr>
        <w:spacing w:after="0"/>
        <w:jc w:val="both"/>
        <w:rPr>
          <w:b/>
          <w:szCs w:val="24"/>
        </w:rPr>
      </w:pPr>
    </w:p>
    <w:p w:rsidR="009A7D31" w:rsidRPr="00AE6636" w:rsidRDefault="009A7D31" w:rsidP="009A7D31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Az alábbi témakörökben kell belső továbbképzési programokat fejleszteni:</w:t>
      </w:r>
    </w:p>
    <w:p w:rsidR="009A7D31" w:rsidRPr="00AE6636" w:rsidRDefault="009A7D31" w:rsidP="009A7D31">
      <w:pPr>
        <w:spacing w:after="0"/>
        <w:ind w:left="567"/>
        <w:jc w:val="both"/>
        <w:rPr>
          <w:szCs w:val="24"/>
        </w:rPr>
      </w:pPr>
      <w:r w:rsidRPr="00AE6636">
        <w:rPr>
          <w:szCs w:val="24"/>
        </w:rPr>
        <w:t>Az egyéni továbbképzési tervek összesítése alapján kell meghatározni azokat a témaköröket, amelyekben továbbképzéseket kell kidolgozni, fejleszteni.</w:t>
      </w:r>
    </w:p>
    <w:p w:rsidR="009A7D31" w:rsidRDefault="009A7D31" w:rsidP="009A7D31">
      <w:pPr>
        <w:spacing w:after="0"/>
        <w:jc w:val="both"/>
        <w:rPr>
          <w:szCs w:val="24"/>
        </w:rPr>
      </w:pPr>
    </w:p>
    <w:p w:rsidR="009A7D31" w:rsidRPr="00AE6636" w:rsidRDefault="009A7D31" w:rsidP="009A7D31">
      <w:pPr>
        <w:spacing w:after="0"/>
        <w:jc w:val="both"/>
        <w:rPr>
          <w:szCs w:val="24"/>
        </w:rPr>
      </w:pPr>
    </w:p>
    <w:p w:rsidR="009A7D31" w:rsidRPr="00AE6636" w:rsidRDefault="009A7D31" w:rsidP="009A7D31">
      <w:pPr>
        <w:spacing w:after="0"/>
        <w:ind w:firstLine="567"/>
        <w:jc w:val="both"/>
        <w:rPr>
          <w:b/>
          <w:szCs w:val="24"/>
        </w:rPr>
      </w:pPr>
      <w:r w:rsidRPr="00AE6636">
        <w:rPr>
          <w:b/>
          <w:szCs w:val="24"/>
        </w:rPr>
        <w:t>Az alábbi témakörökben javasolt központi továbbképzési programokat fejleszteni:</w:t>
      </w:r>
    </w:p>
    <w:p w:rsidR="009A7D31" w:rsidRPr="00AE6636" w:rsidRDefault="009A7D31" w:rsidP="009A7D31">
      <w:pPr>
        <w:spacing w:after="0"/>
        <w:ind w:firstLine="567"/>
        <w:jc w:val="both"/>
        <w:rPr>
          <w:szCs w:val="24"/>
        </w:rPr>
      </w:pPr>
      <w:r w:rsidRPr="00AE6636">
        <w:rPr>
          <w:szCs w:val="24"/>
        </w:rPr>
        <w:t>Olyan továbbképzésekre szóló javaslat, amelyek több belügyi szerv munkáját is érintik.</w:t>
      </w:r>
    </w:p>
    <w:p w:rsidR="009A7D31" w:rsidRPr="00AE6636" w:rsidRDefault="009A7D31" w:rsidP="009A7D31">
      <w:pPr>
        <w:spacing w:after="0"/>
        <w:jc w:val="both"/>
        <w:rPr>
          <w:szCs w:val="24"/>
        </w:rPr>
      </w:pPr>
    </w:p>
    <w:p w:rsidR="009A7D31" w:rsidRPr="00AE6636" w:rsidRDefault="009A7D31" w:rsidP="009A7D31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Az alábbi témakörökben tervezett a közszolgálati továbbképzési programokban való részvétel:</w:t>
      </w:r>
    </w:p>
    <w:p w:rsidR="009A7D31" w:rsidRPr="00AE6636" w:rsidRDefault="009A7D31" w:rsidP="009A7D31">
      <w:pPr>
        <w:spacing w:after="0"/>
        <w:ind w:left="567"/>
        <w:jc w:val="both"/>
        <w:rPr>
          <w:szCs w:val="24"/>
        </w:rPr>
      </w:pPr>
      <w:r w:rsidRPr="00AE6636">
        <w:rPr>
          <w:szCs w:val="24"/>
        </w:rPr>
        <w:t>Az egyéni továbbképzési tervek összesítése alapján kell felsorolni a közszolgálati továbbképzési programokat.</w:t>
      </w:r>
    </w:p>
    <w:p w:rsidR="009A7D31" w:rsidRPr="00AE6636" w:rsidRDefault="009A7D31" w:rsidP="009A7D31">
      <w:pPr>
        <w:spacing w:after="0"/>
        <w:jc w:val="both"/>
        <w:rPr>
          <w:szCs w:val="24"/>
        </w:rPr>
      </w:pPr>
    </w:p>
    <w:p w:rsidR="009A7D31" w:rsidRPr="00AE6636" w:rsidRDefault="009A7D31" w:rsidP="009A7D31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A továbbképzésre kötelezettek által választott továbbképzési programok:</w:t>
      </w:r>
      <w:r w:rsidRPr="00AE6636">
        <w:rPr>
          <w:b/>
          <w:szCs w:val="24"/>
        </w:rPr>
        <w:tab/>
      </w:r>
    </w:p>
    <w:p w:rsidR="009A7D31" w:rsidRPr="00AE6636" w:rsidRDefault="009A7D31" w:rsidP="009A7D31">
      <w:pPr>
        <w:spacing w:after="0"/>
        <w:ind w:left="567"/>
        <w:jc w:val="both"/>
        <w:rPr>
          <w:szCs w:val="24"/>
        </w:rPr>
      </w:pPr>
      <w:r w:rsidRPr="00AE6636">
        <w:rPr>
          <w:szCs w:val="24"/>
        </w:rPr>
        <w:t>A továbbképzésre kötelezetteknek is lehetősége van programokat választani, amely lehet belső, minősített és közszolgálati továbbképzési program.</w:t>
      </w:r>
    </w:p>
    <w:p w:rsidR="00610776" w:rsidRDefault="00610776"/>
    <w:sectPr w:rsidR="0061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31"/>
    <w:rsid w:val="000271AF"/>
    <w:rsid w:val="00296C61"/>
    <w:rsid w:val="00610776"/>
    <w:rsid w:val="009A7D31"/>
    <w:rsid w:val="00B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4A930-5AF0-4300-8361-DDB200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7D31"/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Nazareczki Andrea</dc:creator>
  <cp:keywords/>
  <dc:description/>
  <cp:lastModifiedBy>Nazareczki Andrea</cp:lastModifiedBy>
  <cp:revision>2</cp:revision>
  <dcterms:created xsi:type="dcterms:W3CDTF">2013-12-11T07:38:00Z</dcterms:created>
  <dcterms:modified xsi:type="dcterms:W3CDTF">2013-12-11T07:44:00Z</dcterms:modified>
</cp:coreProperties>
</file>